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A" w:rsidRDefault="000B5EEA" w:rsidP="000B5E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B5EEA" w:rsidRDefault="000B5EEA" w:rsidP="000B5EEA">
      <w:pPr>
        <w:tabs>
          <w:tab w:val="left" w:pos="4140"/>
        </w:tabs>
        <w:rPr>
          <w:sz w:val="40"/>
          <w:szCs w:val="40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444113">
        <w:rPr>
          <w:sz w:val="24"/>
          <w:szCs w:val="24"/>
          <w:u w:val="single"/>
        </w:rPr>
        <w:t>2</w:t>
      </w:r>
      <w:r w:rsidR="00E55359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B5EEA" w:rsidRDefault="000B5EEA" w:rsidP="000B5EEA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</w:t>
      </w:r>
      <w:r w:rsidR="00E55359">
        <w:rPr>
          <w:sz w:val="24"/>
          <w:szCs w:val="24"/>
        </w:rPr>
        <w:t xml:space="preserve">ΚΑΤΕΠΕΙΓΟΥΣΑ </w:t>
      </w:r>
      <w:r>
        <w:rPr>
          <w:sz w:val="24"/>
          <w:szCs w:val="24"/>
        </w:rPr>
        <w:t xml:space="preserve"> ΣΥΝΕΔΡΙΑΣΗ  ΣΤΙΣ  </w:t>
      </w:r>
      <w:r w:rsidR="00E55359">
        <w:rPr>
          <w:sz w:val="24"/>
          <w:szCs w:val="24"/>
        </w:rPr>
        <w:t>1</w:t>
      </w:r>
      <w:r w:rsidR="00444113">
        <w:rPr>
          <w:sz w:val="24"/>
          <w:szCs w:val="24"/>
        </w:rPr>
        <w:t>1</w:t>
      </w:r>
      <w:r>
        <w:rPr>
          <w:sz w:val="24"/>
          <w:szCs w:val="24"/>
        </w:rPr>
        <w:t>/0</w:t>
      </w:r>
      <w:r w:rsidR="00444113">
        <w:rPr>
          <w:sz w:val="24"/>
          <w:szCs w:val="24"/>
        </w:rPr>
        <w:t>9</w:t>
      </w:r>
      <w:r>
        <w:rPr>
          <w:sz w:val="24"/>
          <w:szCs w:val="24"/>
        </w:rPr>
        <w:t xml:space="preserve">/2024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0B5EEA" w:rsidRPr="008E610F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EA" w:rsidRDefault="000B5EEA" w:rsidP="008E61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</w:tc>
      </w:tr>
      <w:tr w:rsidR="008E610F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Pr="008E610F" w:rsidRDefault="008E610F" w:rsidP="008E61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.Η.Δ.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5F47B7" w:rsidP="005F47B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  <w:r w:rsidR="008E610F">
              <w:rPr>
                <w:sz w:val="24"/>
                <w:szCs w:val="24"/>
              </w:rPr>
              <w:t>/2024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4C0EE1" w:rsidP="004C0EE1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4C0EE1">
              <w:rPr>
                <w:sz w:val="24"/>
                <w:szCs w:val="24"/>
              </w:rPr>
              <w:t>Προγραμματισμός και έγκριση προγράμματος του 1</w:t>
            </w:r>
            <w:r w:rsidRPr="004C0EE1">
              <w:rPr>
                <w:sz w:val="24"/>
                <w:szCs w:val="24"/>
                <w:vertAlign w:val="superscript"/>
              </w:rPr>
              <w:t>ου</w:t>
            </w:r>
            <w:r w:rsidRPr="004C0EE1">
              <w:rPr>
                <w:sz w:val="24"/>
                <w:szCs w:val="24"/>
              </w:rPr>
              <w:t xml:space="preserve"> Διεθνούς Συνεδρίου </w:t>
            </w:r>
            <w:bookmarkStart w:id="0" w:name="_Hlk111185757"/>
            <w:r w:rsidRPr="004C0EE1">
              <w:rPr>
                <w:sz w:val="24"/>
                <w:szCs w:val="24"/>
              </w:rPr>
              <w:t xml:space="preserve">« </w:t>
            </w:r>
            <w:r w:rsidRPr="004C0EE1">
              <w:rPr>
                <w:bCs/>
                <w:sz w:val="24"/>
                <w:szCs w:val="24"/>
              </w:rPr>
              <w:t>Ελλάδα-Μεγάλη Ελλάδα- Ιταλία, Κοινά πολιτιστικά αντιδάνεια και προκλήσεις στη νέα χιλιετία και συνδιοργάνωσης με το Λιμενικό ταμείο Κυλλήνης»</w:t>
            </w:r>
            <w:bookmarkEnd w:id="0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0F" w:rsidRDefault="008E610F" w:rsidP="008E61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8E610F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E5535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485ED1">
            <w:pPr>
              <w:spacing w:line="276" w:lineRule="auto"/>
            </w:pPr>
          </w:p>
        </w:tc>
      </w:tr>
      <w:tr w:rsidR="000B5EEA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205FD8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5F47B7" w:rsidP="005F47B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  <w:r w:rsidR="00205FD8">
              <w:rPr>
                <w:sz w:val="24"/>
                <w:szCs w:val="24"/>
              </w:rPr>
              <w:t>/2024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Pr="005F47B7" w:rsidRDefault="005F47B7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F47B7">
              <w:rPr>
                <w:rFonts w:eastAsia="Arial Unicode MS"/>
                <w:bCs/>
                <w:iCs/>
                <w:sz w:val="24"/>
                <w:szCs w:val="24"/>
              </w:rPr>
              <w:t>Έκδοση ψηφίσματος για την κατάργηση-συγχώνευση τμημάτων στην Α/</w:t>
            </w:r>
            <w:proofErr w:type="spellStart"/>
            <w:r w:rsidRPr="005F47B7">
              <w:rPr>
                <w:rFonts w:eastAsia="Arial Unicode MS"/>
                <w:bCs/>
                <w:iCs/>
                <w:sz w:val="24"/>
                <w:szCs w:val="24"/>
              </w:rPr>
              <w:t>θμια</w:t>
            </w:r>
            <w:proofErr w:type="spellEnd"/>
            <w:r w:rsidRPr="005F47B7">
              <w:rPr>
                <w:rFonts w:eastAsia="Arial Unicode MS"/>
                <w:bCs/>
                <w:iCs/>
                <w:sz w:val="24"/>
                <w:szCs w:val="24"/>
              </w:rPr>
              <w:t xml:space="preserve"> &amp; Β/</w:t>
            </w:r>
            <w:proofErr w:type="spellStart"/>
            <w:r w:rsidRPr="005F47B7">
              <w:rPr>
                <w:rFonts w:eastAsia="Arial Unicode MS"/>
                <w:bCs/>
                <w:iCs/>
                <w:sz w:val="24"/>
                <w:szCs w:val="24"/>
              </w:rPr>
              <w:t>θμια</w:t>
            </w:r>
            <w:proofErr w:type="spellEnd"/>
            <w:r w:rsidRPr="005F47B7">
              <w:rPr>
                <w:rFonts w:eastAsia="Arial Unicode MS"/>
                <w:bCs/>
                <w:iCs/>
                <w:sz w:val="24"/>
                <w:szCs w:val="24"/>
              </w:rPr>
              <w:t xml:space="preserve"> εκπαίδευση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</w:tbl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205FD8">
        <w:rPr>
          <w:sz w:val="24"/>
        </w:rPr>
        <w:t>1</w:t>
      </w:r>
      <w:r w:rsidR="00F22FEC">
        <w:rPr>
          <w:sz w:val="24"/>
        </w:rPr>
        <w:t>6</w:t>
      </w:r>
      <w:r>
        <w:rPr>
          <w:sz w:val="24"/>
        </w:rPr>
        <w:t>/0</w:t>
      </w:r>
      <w:r w:rsidR="00F22FEC">
        <w:rPr>
          <w:sz w:val="24"/>
        </w:rPr>
        <w:t>9</w:t>
      </w:r>
      <w:r>
        <w:rPr>
          <w:sz w:val="24"/>
        </w:rPr>
        <w:t>/2024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B5EEA" w:rsidRDefault="000B5EEA"/>
    <w:sectPr w:rsidR="000B5EEA" w:rsidSect="006450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7B7" w:rsidRDefault="005F47B7" w:rsidP="000B5EEA">
      <w:r>
        <w:separator/>
      </w:r>
    </w:p>
  </w:endnote>
  <w:endnote w:type="continuationSeparator" w:id="0">
    <w:p w:rsidR="005F47B7" w:rsidRDefault="005F47B7" w:rsidP="000B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7B7" w:rsidRDefault="005F47B7" w:rsidP="000B5EEA">
      <w:r>
        <w:separator/>
      </w:r>
    </w:p>
  </w:footnote>
  <w:footnote w:type="continuationSeparator" w:id="0">
    <w:p w:rsidR="005F47B7" w:rsidRDefault="005F47B7" w:rsidP="000B5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44"/>
    <w:rsid w:val="0009438B"/>
    <w:rsid w:val="000A0EFD"/>
    <w:rsid w:val="000B3D67"/>
    <w:rsid w:val="000B5EEA"/>
    <w:rsid w:val="000D652C"/>
    <w:rsid w:val="000E3016"/>
    <w:rsid w:val="00140099"/>
    <w:rsid w:val="00177BF5"/>
    <w:rsid w:val="0018616E"/>
    <w:rsid w:val="001B4294"/>
    <w:rsid w:val="001E1282"/>
    <w:rsid w:val="001F1ECE"/>
    <w:rsid w:val="00205FD8"/>
    <w:rsid w:val="00224A8F"/>
    <w:rsid w:val="00276FA9"/>
    <w:rsid w:val="002C5410"/>
    <w:rsid w:val="002F1450"/>
    <w:rsid w:val="0031726F"/>
    <w:rsid w:val="00322B9B"/>
    <w:rsid w:val="00326926"/>
    <w:rsid w:val="00367EF3"/>
    <w:rsid w:val="00377F10"/>
    <w:rsid w:val="00396ED1"/>
    <w:rsid w:val="003C04B3"/>
    <w:rsid w:val="003D30A2"/>
    <w:rsid w:val="003E016A"/>
    <w:rsid w:val="003E1F4C"/>
    <w:rsid w:val="00425E00"/>
    <w:rsid w:val="00432522"/>
    <w:rsid w:val="004358CD"/>
    <w:rsid w:val="00444113"/>
    <w:rsid w:val="004712F6"/>
    <w:rsid w:val="00484ED6"/>
    <w:rsid w:val="00485ED1"/>
    <w:rsid w:val="004C0EE1"/>
    <w:rsid w:val="005157CF"/>
    <w:rsid w:val="00532F3D"/>
    <w:rsid w:val="00533626"/>
    <w:rsid w:val="005739EC"/>
    <w:rsid w:val="00590C49"/>
    <w:rsid w:val="005F47B7"/>
    <w:rsid w:val="00601C8A"/>
    <w:rsid w:val="0064500B"/>
    <w:rsid w:val="006D50BD"/>
    <w:rsid w:val="006E0D22"/>
    <w:rsid w:val="00707949"/>
    <w:rsid w:val="00710C6A"/>
    <w:rsid w:val="007221C9"/>
    <w:rsid w:val="00722725"/>
    <w:rsid w:val="00730BD5"/>
    <w:rsid w:val="00782ACC"/>
    <w:rsid w:val="007D2021"/>
    <w:rsid w:val="007D5ABC"/>
    <w:rsid w:val="007F3591"/>
    <w:rsid w:val="0084530D"/>
    <w:rsid w:val="00885344"/>
    <w:rsid w:val="008C220F"/>
    <w:rsid w:val="008E610F"/>
    <w:rsid w:val="008F3812"/>
    <w:rsid w:val="00934AA7"/>
    <w:rsid w:val="009444B0"/>
    <w:rsid w:val="009C508E"/>
    <w:rsid w:val="00A315CD"/>
    <w:rsid w:val="00A50C73"/>
    <w:rsid w:val="00A51952"/>
    <w:rsid w:val="00AC6E71"/>
    <w:rsid w:val="00B970C1"/>
    <w:rsid w:val="00BA5290"/>
    <w:rsid w:val="00BA6698"/>
    <w:rsid w:val="00BB545F"/>
    <w:rsid w:val="00C03D28"/>
    <w:rsid w:val="00C13437"/>
    <w:rsid w:val="00C2106E"/>
    <w:rsid w:val="00C2514E"/>
    <w:rsid w:val="00C873D2"/>
    <w:rsid w:val="00C92191"/>
    <w:rsid w:val="00CC27C7"/>
    <w:rsid w:val="00CC3776"/>
    <w:rsid w:val="00CD4F6A"/>
    <w:rsid w:val="00CF54AE"/>
    <w:rsid w:val="00D1700F"/>
    <w:rsid w:val="00D62658"/>
    <w:rsid w:val="00E02179"/>
    <w:rsid w:val="00E03F94"/>
    <w:rsid w:val="00E31C53"/>
    <w:rsid w:val="00E55359"/>
    <w:rsid w:val="00E60485"/>
    <w:rsid w:val="00E64897"/>
    <w:rsid w:val="00EF3263"/>
    <w:rsid w:val="00F0326C"/>
    <w:rsid w:val="00F22FEC"/>
    <w:rsid w:val="00FB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2024-02-21T09:32:00Z</cp:lastPrinted>
  <dcterms:created xsi:type="dcterms:W3CDTF">2024-09-13T08:19:00Z</dcterms:created>
  <dcterms:modified xsi:type="dcterms:W3CDTF">2024-09-13T08:52:00Z</dcterms:modified>
</cp:coreProperties>
</file>